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A5B1" w14:textId="700BEFD6" w:rsidR="00BC31CF" w:rsidRDefault="00BC31CF"/>
    <w:p w14:paraId="38C87AF0" w14:textId="77777777" w:rsidR="00B34A17" w:rsidRDefault="00B34A17"/>
    <w:p w14:paraId="54D15D2D" w14:textId="77777777" w:rsidR="00B34A17" w:rsidRDefault="00B34A17"/>
    <w:p w14:paraId="56490C29" w14:textId="77777777" w:rsidR="009E7EA3" w:rsidRDefault="009E7EA3" w:rsidP="004466E1">
      <w:pPr>
        <w:jc w:val="center"/>
        <w:rPr>
          <w:sz w:val="32"/>
          <w:szCs w:val="32"/>
        </w:rPr>
      </w:pPr>
    </w:p>
    <w:p w14:paraId="07B76220" w14:textId="77777777" w:rsidR="00250191" w:rsidRDefault="00250191" w:rsidP="004466E1">
      <w:pPr>
        <w:jc w:val="center"/>
        <w:rPr>
          <w:sz w:val="32"/>
          <w:szCs w:val="32"/>
        </w:rPr>
      </w:pPr>
    </w:p>
    <w:p w14:paraId="77990B08" w14:textId="729C2AC6" w:rsidR="00D615B1" w:rsidRDefault="00D9050C" w:rsidP="004466E1">
      <w:pPr>
        <w:jc w:val="center"/>
        <w:rPr>
          <w:sz w:val="24"/>
          <w:szCs w:val="24"/>
        </w:rPr>
      </w:pPr>
      <w:r>
        <w:rPr>
          <w:sz w:val="32"/>
          <w:szCs w:val="32"/>
        </w:rPr>
        <w:t>Disconnect</w:t>
      </w:r>
      <w:r w:rsidR="00250191">
        <w:rPr>
          <w:sz w:val="32"/>
          <w:szCs w:val="32"/>
        </w:rPr>
        <w:t xml:space="preserve"> Request</w:t>
      </w:r>
    </w:p>
    <w:p w14:paraId="0558F24E" w14:textId="77777777" w:rsidR="00756B46" w:rsidRDefault="00756B46">
      <w:pPr>
        <w:rPr>
          <w:sz w:val="24"/>
          <w:szCs w:val="24"/>
        </w:rPr>
      </w:pPr>
    </w:p>
    <w:p w14:paraId="17264871" w14:textId="77777777" w:rsidR="00250191" w:rsidRDefault="00250191">
      <w:pPr>
        <w:rPr>
          <w:sz w:val="24"/>
          <w:szCs w:val="24"/>
        </w:rPr>
      </w:pPr>
    </w:p>
    <w:p w14:paraId="481B5C1F" w14:textId="77777777" w:rsidR="00250191" w:rsidRDefault="00250191">
      <w:pPr>
        <w:rPr>
          <w:sz w:val="24"/>
          <w:szCs w:val="24"/>
        </w:rPr>
      </w:pPr>
    </w:p>
    <w:p w14:paraId="7DA7565F" w14:textId="77777777" w:rsidR="00250191" w:rsidRDefault="00250191">
      <w:pPr>
        <w:rPr>
          <w:sz w:val="24"/>
          <w:szCs w:val="24"/>
        </w:rPr>
      </w:pPr>
    </w:p>
    <w:p w14:paraId="5D0082C7" w14:textId="36278ABD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Effective Date ________________________                Account Number ____________________</w:t>
      </w:r>
    </w:p>
    <w:p w14:paraId="3DC1A1C1" w14:textId="77777777" w:rsidR="00250191" w:rsidRDefault="00250191">
      <w:pPr>
        <w:rPr>
          <w:sz w:val="24"/>
          <w:szCs w:val="24"/>
        </w:rPr>
      </w:pPr>
    </w:p>
    <w:p w14:paraId="3D972FC5" w14:textId="37FBC564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Name(s) on Account _____________________________________________________________</w:t>
      </w:r>
      <w:r>
        <w:rPr>
          <w:sz w:val="24"/>
          <w:szCs w:val="24"/>
        </w:rPr>
        <w:br/>
      </w:r>
    </w:p>
    <w:p w14:paraId="667A29A3" w14:textId="0E23F0C0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Account Address ________________________________________________________________</w:t>
      </w:r>
      <w:r>
        <w:rPr>
          <w:sz w:val="24"/>
          <w:szCs w:val="24"/>
        </w:rPr>
        <w:br/>
      </w:r>
    </w:p>
    <w:p w14:paraId="55DF8C95" w14:textId="68A40A23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New or Forwarding Address _______________________________________________________</w:t>
      </w:r>
    </w:p>
    <w:p w14:paraId="4BA161ED" w14:textId="77777777" w:rsidR="00250191" w:rsidRDefault="00250191">
      <w:pPr>
        <w:rPr>
          <w:sz w:val="24"/>
          <w:szCs w:val="24"/>
        </w:rPr>
      </w:pPr>
    </w:p>
    <w:p w14:paraId="5DC2A51B" w14:textId="570A9274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_______________________________________________________</w:t>
      </w:r>
    </w:p>
    <w:p w14:paraId="11FC172B" w14:textId="77777777" w:rsidR="00250191" w:rsidRDefault="00250191">
      <w:pPr>
        <w:rPr>
          <w:sz w:val="24"/>
          <w:szCs w:val="24"/>
        </w:rPr>
      </w:pPr>
    </w:p>
    <w:p w14:paraId="2F603A41" w14:textId="3BAE2BDF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Phone Number(s) _______________________________________________________________</w:t>
      </w:r>
    </w:p>
    <w:p w14:paraId="608D089D" w14:textId="77777777" w:rsidR="00250191" w:rsidRDefault="00250191">
      <w:pPr>
        <w:rPr>
          <w:sz w:val="24"/>
          <w:szCs w:val="24"/>
        </w:rPr>
      </w:pPr>
    </w:p>
    <w:p w14:paraId="46FA4080" w14:textId="167F2C70" w:rsidR="00250191" w:rsidRDefault="00250191">
      <w:pPr>
        <w:rPr>
          <w:sz w:val="24"/>
          <w:szCs w:val="24"/>
        </w:rPr>
      </w:pPr>
    </w:p>
    <w:p w14:paraId="7E3F5437" w14:textId="77777777" w:rsidR="00250191" w:rsidRDefault="00250191">
      <w:pPr>
        <w:rPr>
          <w:sz w:val="24"/>
          <w:szCs w:val="24"/>
        </w:rPr>
      </w:pPr>
    </w:p>
    <w:p w14:paraId="27AAC094" w14:textId="77777777" w:rsidR="00250191" w:rsidRDefault="00250191">
      <w:pPr>
        <w:rPr>
          <w:sz w:val="24"/>
          <w:szCs w:val="24"/>
        </w:rPr>
      </w:pPr>
    </w:p>
    <w:p w14:paraId="1CF50B49" w14:textId="2C46A257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If you are discontinuing your service, you will receive either a Deposit Refund or a Final Bill. Deposits are returned MINUS your Final Bill. Deposit Refunds will not be available to the customer until after the next billing cycle and board meeting.</w:t>
      </w:r>
    </w:p>
    <w:p w14:paraId="10DF4041" w14:textId="77777777" w:rsidR="00250191" w:rsidRDefault="00250191">
      <w:pPr>
        <w:rPr>
          <w:sz w:val="24"/>
          <w:szCs w:val="24"/>
        </w:rPr>
      </w:pPr>
    </w:p>
    <w:p w14:paraId="1AEAD57C" w14:textId="3AF9C9F6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Signature _______________________________________________________ Date __________</w:t>
      </w:r>
    </w:p>
    <w:p w14:paraId="0DB21955" w14:textId="77777777" w:rsidR="00250191" w:rsidRDefault="00250191">
      <w:pPr>
        <w:rPr>
          <w:sz w:val="24"/>
          <w:szCs w:val="24"/>
        </w:rPr>
      </w:pPr>
    </w:p>
    <w:p w14:paraId="061B6CB5" w14:textId="77777777" w:rsidR="00250191" w:rsidRDefault="00250191">
      <w:pPr>
        <w:rPr>
          <w:sz w:val="24"/>
          <w:szCs w:val="24"/>
        </w:rPr>
      </w:pPr>
    </w:p>
    <w:p w14:paraId="7E9F0D90" w14:textId="77777777" w:rsidR="00250191" w:rsidRDefault="00250191">
      <w:pPr>
        <w:rPr>
          <w:sz w:val="24"/>
          <w:szCs w:val="24"/>
        </w:rPr>
      </w:pPr>
    </w:p>
    <w:p w14:paraId="440223B5" w14:textId="77777777" w:rsidR="00250191" w:rsidRDefault="00250191">
      <w:pPr>
        <w:rPr>
          <w:sz w:val="24"/>
          <w:szCs w:val="24"/>
        </w:rPr>
      </w:pPr>
    </w:p>
    <w:p w14:paraId="5580AA14" w14:textId="77777777" w:rsidR="00250191" w:rsidRDefault="00250191">
      <w:pPr>
        <w:rPr>
          <w:sz w:val="24"/>
          <w:szCs w:val="24"/>
        </w:rPr>
      </w:pPr>
    </w:p>
    <w:p w14:paraId="43A39D89" w14:textId="77777777" w:rsidR="00250191" w:rsidRDefault="00250191">
      <w:pPr>
        <w:rPr>
          <w:sz w:val="24"/>
          <w:szCs w:val="24"/>
        </w:rPr>
      </w:pPr>
    </w:p>
    <w:sectPr w:rsidR="002501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DEF3" w14:textId="77777777" w:rsidR="00D14966" w:rsidRDefault="00D14966" w:rsidP="00B64F8D">
      <w:pPr>
        <w:spacing w:line="240" w:lineRule="auto"/>
      </w:pPr>
      <w:r>
        <w:separator/>
      </w:r>
    </w:p>
  </w:endnote>
  <w:endnote w:type="continuationSeparator" w:id="0">
    <w:p w14:paraId="7FFDA870" w14:textId="77777777" w:rsidR="00D14966" w:rsidRDefault="00D14966" w:rsidP="00B64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C49C" w14:textId="77777777" w:rsidR="00D14966" w:rsidRDefault="00D14966" w:rsidP="00B64F8D">
      <w:pPr>
        <w:spacing w:line="240" w:lineRule="auto"/>
      </w:pPr>
      <w:r>
        <w:separator/>
      </w:r>
    </w:p>
  </w:footnote>
  <w:footnote w:type="continuationSeparator" w:id="0">
    <w:p w14:paraId="02D6661B" w14:textId="77777777" w:rsidR="00D14966" w:rsidRDefault="00D14966" w:rsidP="00B64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F4CC" w14:textId="2C4BFB53" w:rsidR="00A476D3" w:rsidRPr="007006C6" w:rsidRDefault="00A476D3" w:rsidP="00A476D3">
    <w:pPr>
      <w:pStyle w:val="Header"/>
      <w:rPr>
        <w:rFonts w:ascii="Century" w:hAnsi="Century" w:cs="Times New Roman"/>
        <w:sz w:val="48"/>
        <w:szCs w:val="48"/>
      </w:rPr>
    </w:pPr>
    <w:r>
      <w:rPr>
        <w:rFonts w:ascii="Georgia" w:hAnsi="Georgia"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26C460ED" wp14:editId="11E53833">
          <wp:simplePos x="0" y="0"/>
          <wp:positionH relativeFrom="margin">
            <wp:posOffset>180975</wp:posOffset>
          </wp:positionH>
          <wp:positionV relativeFrom="paragraph">
            <wp:posOffset>-285750</wp:posOffset>
          </wp:positionV>
          <wp:extent cx="419100" cy="631190"/>
          <wp:effectExtent l="0" t="0" r="0" b="0"/>
          <wp:wrapTight wrapText="bothSides">
            <wp:wrapPolygon edited="0">
              <wp:start x="3927" y="0"/>
              <wp:lineTo x="0" y="12386"/>
              <wp:lineTo x="0" y="17602"/>
              <wp:lineTo x="3927" y="20861"/>
              <wp:lineTo x="15709" y="20861"/>
              <wp:lineTo x="20618" y="18905"/>
              <wp:lineTo x="20618" y="3911"/>
              <wp:lineTo x="17673" y="1304"/>
              <wp:lineTo x="8836" y="0"/>
              <wp:lineTo x="39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06C6">
      <w:rPr>
        <w:rFonts w:ascii="Century" w:hAnsi="Century" w:cs="Times New Roman"/>
        <w:sz w:val="48"/>
        <w:szCs w:val="48"/>
      </w:rPr>
      <w:t>Stephens County RWS &amp; SWM #3</w:t>
    </w:r>
  </w:p>
  <w:p w14:paraId="25A17E31" w14:textId="398084DB" w:rsidR="00A476D3" w:rsidRPr="007006C6" w:rsidRDefault="00A476D3" w:rsidP="00A476D3">
    <w:pPr>
      <w:pStyle w:val="Header"/>
      <w:jc w:val="center"/>
      <w:rPr>
        <w:rFonts w:ascii="Century" w:hAnsi="Century" w:cs="Times New Roman"/>
      </w:rPr>
    </w:pPr>
    <w:r w:rsidRPr="007006C6">
      <w:rPr>
        <w:rFonts w:ascii="Century" w:hAnsi="Century" w:cs="Times New Roman"/>
      </w:rPr>
      <w:t>PO Box 276, Comanche, Oklahoma 73529</w:t>
    </w:r>
    <w:r w:rsidRPr="007006C6">
      <w:rPr>
        <w:rFonts w:ascii="Century" w:hAnsi="Century" w:cs="Times New Roman"/>
      </w:rPr>
      <w:tab/>
    </w:r>
    <w:r w:rsidRPr="007006C6">
      <w:rPr>
        <w:rFonts w:ascii="Century" w:hAnsi="Century" w:cs="Times New Roman"/>
      </w:rPr>
      <w:tab/>
      <w:t>www.stephenswater3.com</w:t>
    </w:r>
  </w:p>
  <w:p w14:paraId="6BA3722D" w14:textId="00F198FD" w:rsidR="00B64F8D" w:rsidRPr="007006C6" w:rsidRDefault="009D39C2" w:rsidP="00A476D3">
    <w:pPr>
      <w:pStyle w:val="Header"/>
      <w:jc w:val="center"/>
      <w:rPr>
        <w:rFonts w:ascii="Century" w:hAnsi="Century" w:cs="Times New Roman"/>
      </w:rPr>
    </w:pPr>
    <w:r>
      <w:rPr>
        <w:rFonts w:ascii="Century" w:hAnsi="Century" w:cs="Times New Roman"/>
      </w:rPr>
      <w:tab/>
    </w:r>
    <w:r w:rsidR="00A476D3" w:rsidRPr="007006C6">
      <w:rPr>
        <w:rFonts w:ascii="Century" w:hAnsi="Century" w:cs="Times New Roman"/>
      </w:rPr>
      <w:t>Phone: 580-439-5931</w:t>
    </w:r>
    <w:r w:rsidR="00A476D3" w:rsidRPr="007006C6">
      <w:rPr>
        <w:rFonts w:ascii="Century" w:hAnsi="Century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AB3"/>
    <w:multiLevelType w:val="hybridMultilevel"/>
    <w:tmpl w:val="7088A404"/>
    <w:lvl w:ilvl="0" w:tplc="FA02A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791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8D"/>
    <w:rsid w:val="00000D04"/>
    <w:rsid w:val="00014ECB"/>
    <w:rsid w:val="000B2932"/>
    <w:rsid w:val="000B64CB"/>
    <w:rsid w:val="000C0219"/>
    <w:rsid w:val="00122FA8"/>
    <w:rsid w:val="001E546F"/>
    <w:rsid w:val="0021034D"/>
    <w:rsid w:val="00250191"/>
    <w:rsid w:val="00256EC7"/>
    <w:rsid w:val="002656A6"/>
    <w:rsid w:val="002C061D"/>
    <w:rsid w:val="002F70B8"/>
    <w:rsid w:val="00365A23"/>
    <w:rsid w:val="00393875"/>
    <w:rsid w:val="003A6259"/>
    <w:rsid w:val="003D44AB"/>
    <w:rsid w:val="003E1B66"/>
    <w:rsid w:val="003E2DD9"/>
    <w:rsid w:val="004466E1"/>
    <w:rsid w:val="00456F0A"/>
    <w:rsid w:val="00457760"/>
    <w:rsid w:val="00486468"/>
    <w:rsid w:val="004C6B68"/>
    <w:rsid w:val="004E26B3"/>
    <w:rsid w:val="005D487F"/>
    <w:rsid w:val="005F5EB3"/>
    <w:rsid w:val="006C6A4E"/>
    <w:rsid w:val="007006C6"/>
    <w:rsid w:val="007114A7"/>
    <w:rsid w:val="00756B46"/>
    <w:rsid w:val="00791606"/>
    <w:rsid w:val="007B080F"/>
    <w:rsid w:val="007C41A0"/>
    <w:rsid w:val="007C4AE0"/>
    <w:rsid w:val="007E57B1"/>
    <w:rsid w:val="008B4F7A"/>
    <w:rsid w:val="008F157D"/>
    <w:rsid w:val="009016CE"/>
    <w:rsid w:val="0091595B"/>
    <w:rsid w:val="00923F0E"/>
    <w:rsid w:val="00967D5B"/>
    <w:rsid w:val="009802CD"/>
    <w:rsid w:val="009A5557"/>
    <w:rsid w:val="009D15B2"/>
    <w:rsid w:val="009D39C2"/>
    <w:rsid w:val="009E7EA3"/>
    <w:rsid w:val="009F466D"/>
    <w:rsid w:val="00A476D3"/>
    <w:rsid w:val="00A631F2"/>
    <w:rsid w:val="00AB2FA6"/>
    <w:rsid w:val="00B34A17"/>
    <w:rsid w:val="00B64F8D"/>
    <w:rsid w:val="00B75774"/>
    <w:rsid w:val="00BC31CF"/>
    <w:rsid w:val="00BD0FEC"/>
    <w:rsid w:val="00BD34F8"/>
    <w:rsid w:val="00BD5EE6"/>
    <w:rsid w:val="00C2604E"/>
    <w:rsid w:val="00CE72F0"/>
    <w:rsid w:val="00CF1E56"/>
    <w:rsid w:val="00CF3FA6"/>
    <w:rsid w:val="00D14966"/>
    <w:rsid w:val="00D615B1"/>
    <w:rsid w:val="00D9050C"/>
    <w:rsid w:val="00E24A7F"/>
    <w:rsid w:val="00F768DB"/>
    <w:rsid w:val="00F97CB1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BCC0B"/>
  <w15:chartTrackingRefBased/>
  <w15:docId w15:val="{6A6DCC25-F955-4CA3-9D67-41434C69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F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F8D"/>
  </w:style>
  <w:style w:type="paragraph" w:styleId="Footer">
    <w:name w:val="footer"/>
    <w:basedOn w:val="Normal"/>
    <w:link w:val="FooterChar"/>
    <w:uiPriority w:val="99"/>
    <w:unhideWhenUsed/>
    <w:rsid w:val="00B64F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F8D"/>
  </w:style>
  <w:style w:type="character" w:styleId="Hyperlink">
    <w:name w:val="Hyperlink"/>
    <w:basedOn w:val="DefaultParagraphFont"/>
    <w:uiPriority w:val="99"/>
    <w:unhideWhenUsed/>
    <w:rsid w:val="00A47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1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Stephens Co Water</cp:lastModifiedBy>
  <cp:revision>3</cp:revision>
  <cp:lastPrinted>2023-12-11T17:04:00Z</cp:lastPrinted>
  <dcterms:created xsi:type="dcterms:W3CDTF">2023-12-11T17:05:00Z</dcterms:created>
  <dcterms:modified xsi:type="dcterms:W3CDTF">2023-12-11T17:06:00Z</dcterms:modified>
</cp:coreProperties>
</file>